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3E" w:rsidRPr="00881238" w:rsidRDefault="00214EDD" w:rsidP="00E43D5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 w:rsidRPr="00881238">
        <w:rPr>
          <w:b/>
          <w:sz w:val="26"/>
          <w:szCs w:val="26"/>
        </w:rPr>
        <w:t xml:space="preserve">МЧС России напоминает о необходимости </w:t>
      </w:r>
      <w:r w:rsidR="00F84784">
        <w:rPr>
          <w:b/>
          <w:sz w:val="26"/>
          <w:szCs w:val="26"/>
        </w:rPr>
        <w:t xml:space="preserve"> </w:t>
      </w:r>
      <w:r w:rsidRPr="00881238">
        <w:rPr>
          <w:b/>
          <w:sz w:val="26"/>
          <w:szCs w:val="26"/>
        </w:rPr>
        <w:t xml:space="preserve"> соблюдать правила пожарной безопасности.</w:t>
      </w:r>
    </w:p>
    <w:p w:rsidR="00BA23B6" w:rsidRPr="00E04D25" w:rsidRDefault="00E04D25" w:rsidP="00BA23B6">
      <w:pPr>
        <w:pStyle w:val="a3"/>
        <w:shd w:val="clear" w:color="auto" w:fill="FFFFFF"/>
        <w:spacing w:after="0"/>
        <w:jc w:val="both"/>
        <w:textAlignment w:val="baseline"/>
        <w:rPr>
          <w:color w:val="3B4256"/>
          <w:sz w:val="26"/>
          <w:szCs w:val="26"/>
        </w:rPr>
      </w:pPr>
      <w:r w:rsidRPr="00E04D25">
        <w:rPr>
          <w:color w:val="3B4256"/>
          <w:sz w:val="26"/>
          <w:szCs w:val="26"/>
        </w:rPr>
        <w:t xml:space="preserve">      </w:t>
      </w:r>
      <w:r w:rsidR="00BA23B6" w:rsidRPr="00E04D25">
        <w:rPr>
          <w:color w:val="3B4256"/>
          <w:sz w:val="26"/>
          <w:szCs w:val="26"/>
        </w:rPr>
        <w:t xml:space="preserve">С наступлением </w:t>
      </w:r>
      <w:r w:rsidR="00670462">
        <w:rPr>
          <w:color w:val="3B4256"/>
          <w:sz w:val="26"/>
          <w:szCs w:val="26"/>
        </w:rPr>
        <w:t>резких понижений</w:t>
      </w:r>
      <w:r w:rsidR="00BA23B6" w:rsidRPr="00E04D25">
        <w:rPr>
          <w:color w:val="3B4256"/>
          <w:sz w:val="26"/>
          <w:szCs w:val="26"/>
        </w:rPr>
        <w:t xml:space="preserve"> температур увеличивается количество включённых в сеть электронагревательных приборов, </w:t>
      </w:r>
      <w:proofErr w:type="gramStart"/>
      <w:r w:rsidR="00BA23B6" w:rsidRPr="00E04D25">
        <w:rPr>
          <w:color w:val="3B4256"/>
          <w:sz w:val="26"/>
          <w:szCs w:val="26"/>
        </w:rPr>
        <w:t>а</w:t>
      </w:r>
      <w:proofErr w:type="gramEnd"/>
      <w:r w:rsidR="00881238">
        <w:rPr>
          <w:color w:val="3B4256"/>
          <w:sz w:val="26"/>
          <w:szCs w:val="26"/>
        </w:rPr>
        <w:t xml:space="preserve"> следовательно,</w:t>
      </w:r>
      <w:r w:rsidR="00BA23B6" w:rsidRPr="00E04D25">
        <w:rPr>
          <w:color w:val="3B4256"/>
          <w:sz w:val="26"/>
          <w:szCs w:val="26"/>
        </w:rPr>
        <w:t xml:space="preserve"> и нагрузка на электропроводку. В ряде случаев из-за естественного старения, также вследствие длительного периода эксплуатации с перегрузкой, происходит пробой изоляции и короткое замыкание электропроводки, которое приводит к возникновению пожара.</w:t>
      </w:r>
    </w:p>
    <w:p w:rsidR="00333DEA" w:rsidRPr="00E04D25" w:rsidRDefault="00BA23B6" w:rsidP="00BA23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6"/>
          <w:szCs w:val="26"/>
        </w:rPr>
      </w:pPr>
      <w:r w:rsidRPr="00E04D25">
        <w:rPr>
          <w:color w:val="3B4256"/>
          <w:sz w:val="26"/>
          <w:szCs w:val="26"/>
        </w:rPr>
        <w:t xml:space="preserve">  </w:t>
      </w:r>
      <w:r w:rsidR="00E04D25" w:rsidRPr="00E04D25">
        <w:rPr>
          <w:color w:val="3B4256"/>
          <w:sz w:val="26"/>
          <w:szCs w:val="26"/>
        </w:rPr>
        <w:t xml:space="preserve">    </w:t>
      </w:r>
      <w:r w:rsidRPr="00E04D25">
        <w:rPr>
          <w:color w:val="3B4256"/>
          <w:sz w:val="26"/>
          <w:szCs w:val="26"/>
        </w:rPr>
        <w:t xml:space="preserve">Поэтому хотелось бы </w:t>
      </w:r>
      <w:r w:rsidR="00EB1430" w:rsidRPr="00E04D25">
        <w:rPr>
          <w:color w:val="3B4256"/>
          <w:sz w:val="26"/>
          <w:szCs w:val="26"/>
        </w:rPr>
        <w:t>напомнить</w:t>
      </w:r>
      <w:r w:rsidRPr="00E04D25">
        <w:rPr>
          <w:color w:val="3B4256"/>
          <w:sz w:val="26"/>
          <w:szCs w:val="26"/>
        </w:rPr>
        <w:t xml:space="preserve"> ещё раз, что Ваша безопасность в Ваших руках. </w:t>
      </w:r>
      <w:r w:rsidR="00333DEA" w:rsidRPr="00E04D25">
        <w:rPr>
          <w:color w:val="3B4256"/>
          <w:sz w:val="26"/>
          <w:szCs w:val="26"/>
        </w:rPr>
        <w:t>Во избежание пожара в жилье необходимо соблюдать  несложные правила:</w:t>
      </w:r>
    </w:p>
    <w:p w:rsidR="00333DEA" w:rsidRPr="00E04D25" w:rsidRDefault="00333DEA" w:rsidP="00C26C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6"/>
          <w:szCs w:val="26"/>
        </w:rPr>
      </w:pPr>
      <w:r w:rsidRPr="00E04D25">
        <w:rPr>
          <w:color w:val="3B4256"/>
          <w:sz w:val="26"/>
          <w:szCs w:val="26"/>
        </w:rPr>
        <w:t>- не перегружать электропроводку, включая одновременно несколько мощных бытовых приборов;</w:t>
      </w:r>
    </w:p>
    <w:p w:rsidR="00333DEA" w:rsidRPr="00E04D25" w:rsidRDefault="00333DEA" w:rsidP="00C26C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6"/>
          <w:szCs w:val="26"/>
        </w:rPr>
      </w:pPr>
      <w:r w:rsidRPr="00E04D25">
        <w:rPr>
          <w:color w:val="3B4256"/>
          <w:sz w:val="26"/>
          <w:szCs w:val="26"/>
        </w:rPr>
        <w:t>-использовать электроприборы только в соответствии с инструкцией, если срок эксплуатации бытового прибора истёк, он в любой момент может стать источником возгорания;</w:t>
      </w:r>
    </w:p>
    <w:p w:rsidR="00333DEA" w:rsidRPr="00E04D25" w:rsidRDefault="00333DEA" w:rsidP="00C26C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6"/>
          <w:szCs w:val="26"/>
        </w:rPr>
      </w:pPr>
      <w:r w:rsidRPr="00E04D25">
        <w:rPr>
          <w:color w:val="3B4256"/>
          <w:sz w:val="26"/>
          <w:szCs w:val="26"/>
        </w:rPr>
        <w:t>- не использовать самодельные обогреватели и другие электроприборы кустарного производства;</w:t>
      </w:r>
    </w:p>
    <w:p w:rsidR="007F1615" w:rsidRPr="00E04D25" w:rsidRDefault="00333DEA" w:rsidP="00C26C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6"/>
          <w:szCs w:val="26"/>
        </w:rPr>
      </w:pPr>
      <w:r w:rsidRPr="00E04D25">
        <w:rPr>
          <w:color w:val="3B4256"/>
          <w:sz w:val="26"/>
          <w:szCs w:val="26"/>
        </w:rPr>
        <w:t>- не использовать плавкие некалиброванные вставки (жучки) или другие самодельные аппараты защиты от перегрузки и короткого замыкания.</w:t>
      </w:r>
      <w:r w:rsidR="007F1615" w:rsidRPr="00E04D25">
        <w:rPr>
          <w:color w:val="3B4256"/>
          <w:sz w:val="26"/>
          <w:szCs w:val="26"/>
        </w:rPr>
        <w:t xml:space="preserve"> </w:t>
      </w:r>
    </w:p>
    <w:p w:rsidR="008548A4" w:rsidRPr="00E04D25" w:rsidRDefault="00670462" w:rsidP="0085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6"/>
          <w:szCs w:val="26"/>
        </w:rPr>
      </w:pPr>
      <w:r>
        <w:rPr>
          <w:color w:val="3B4256"/>
          <w:sz w:val="26"/>
          <w:szCs w:val="26"/>
        </w:rPr>
        <w:t xml:space="preserve">      </w:t>
      </w:r>
      <w:r w:rsidR="007F1615" w:rsidRPr="00E04D25">
        <w:rPr>
          <w:color w:val="3B4256"/>
          <w:sz w:val="26"/>
          <w:szCs w:val="26"/>
        </w:rPr>
        <w:t>Автономный дымовой пожарный извещатель – это компактное и легкое в эксплуатации устройство, которое оповестит жильцов о пожаре при первых его признаках. Корпус устройства вмещает в себя чувствительный датчик, реагирующий на дым, высокочастотный динамик и сменный элемент питания (батарейка типа «крона»). Также в комплекте каждого прибора есть инструкция, где описано, как и где его можно разместить, для установки прибора не требуются специализированные навыки. Приобрести его можно в специализированных магазинах по продаже пожарного оборудования</w:t>
      </w:r>
      <w:r w:rsidR="00E8767A">
        <w:rPr>
          <w:color w:val="3B4256"/>
          <w:sz w:val="26"/>
          <w:szCs w:val="26"/>
        </w:rPr>
        <w:t xml:space="preserve"> или </w:t>
      </w:r>
      <w:proofErr w:type="gramStart"/>
      <w:r w:rsidR="00E8767A">
        <w:rPr>
          <w:color w:val="3B4256"/>
          <w:sz w:val="26"/>
          <w:szCs w:val="26"/>
        </w:rPr>
        <w:t>интернет-магазинах</w:t>
      </w:r>
      <w:proofErr w:type="gramEnd"/>
      <w:r w:rsidR="007F1615" w:rsidRPr="00E04D25">
        <w:rPr>
          <w:color w:val="3B4256"/>
          <w:sz w:val="26"/>
          <w:szCs w:val="26"/>
        </w:rPr>
        <w:t>. Автономные дымовые пожарные извещатели зарекомендовали себя как полезное и действенное средство, которое не раз приходило на помощь нашим согражданам, а ленты новостей буквально каждую неделю сообщают о новых случаях, когда от неминуемой гибели человека спас именно пожарный извещатель</w:t>
      </w:r>
      <w:r w:rsidR="00EB1430" w:rsidRPr="00E04D25">
        <w:rPr>
          <w:color w:val="3B4256"/>
          <w:sz w:val="26"/>
          <w:szCs w:val="26"/>
        </w:rPr>
        <w:t>.</w:t>
      </w:r>
      <w:r w:rsidR="008548A4" w:rsidRPr="00E04D25">
        <w:rPr>
          <w:color w:val="3B4256"/>
          <w:sz w:val="26"/>
          <w:szCs w:val="26"/>
        </w:rPr>
        <w:t xml:space="preserve"> </w:t>
      </w:r>
    </w:p>
    <w:p w:rsidR="008548A4" w:rsidRPr="00E04D25" w:rsidRDefault="00670462" w:rsidP="0085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6"/>
          <w:szCs w:val="26"/>
        </w:rPr>
      </w:pPr>
      <w:r>
        <w:rPr>
          <w:color w:val="3B4256"/>
          <w:sz w:val="26"/>
          <w:szCs w:val="26"/>
        </w:rPr>
        <w:t xml:space="preserve">       </w:t>
      </w:r>
      <w:r w:rsidR="008548A4" w:rsidRPr="00E04D25">
        <w:rPr>
          <w:color w:val="3B4256"/>
          <w:sz w:val="26"/>
          <w:szCs w:val="26"/>
        </w:rPr>
        <w:t xml:space="preserve">Не оставляйте малолетних детей в квартире одних, не храните в доступных местах спички, зажигалки и другие огнеопасные предметы. Соблюдайте элементарные правила пожарной безопасности, демонстрируя детям безопасный образ жизни. Научите своего ребенка правильно действовать при пожаре. </w:t>
      </w:r>
      <w:r>
        <w:rPr>
          <w:color w:val="3B4256"/>
          <w:sz w:val="26"/>
          <w:szCs w:val="26"/>
        </w:rPr>
        <w:t xml:space="preserve">         </w:t>
      </w:r>
      <w:r w:rsidR="008548A4" w:rsidRPr="00E04D25">
        <w:rPr>
          <w:color w:val="3B4256"/>
          <w:sz w:val="26"/>
          <w:szCs w:val="26"/>
        </w:rPr>
        <w:t xml:space="preserve">Обязательно выучите наизусть телефоны  экстренных служб, позвонив по которым ребенок, попавший в сложную ситуацию, будет сориентирован специалистом службы спасения о дальнейших правильных действиях–  </w:t>
      </w:r>
      <w:proofErr w:type="gramStart"/>
      <w:r w:rsidR="008548A4" w:rsidRPr="00E04D25">
        <w:rPr>
          <w:color w:val="3B4256"/>
          <w:sz w:val="26"/>
          <w:szCs w:val="26"/>
        </w:rPr>
        <w:t>ед</w:t>
      </w:r>
      <w:proofErr w:type="gramEnd"/>
      <w:r w:rsidR="008548A4" w:rsidRPr="00E04D25">
        <w:rPr>
          <w:color w:val="3B4256"/>
          <w:sz w:val="26"/>
          <w:szCs w:val="26"/>
        </w:rPr>
        <w:t xml:space="preserve">иный номер вызова экстренных оперативных служб  «112»,   дежурной службы МЧС «101».  </w:t>
      </w:r>
    </w:p>
    <w:p w:rsidR="00C26C0E" w:rsidRPr="00E04D25" w:rsidRDefault="00C26C0E" w:rsidP="00C26C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6"/>
          <w:szCs w:val="26"/>
        </w:rPr>
      </w:pPr>
    </w:p>
    <w:p w:rsidR="00333DEA" w:rsidRPr="00E04D25" w:rsidRDefault="00BA23B6" w:rsidP="00C26C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6"/>
          <w:szCs w:val="26"/>
        </w:rPr>
      </w:pPr>
      <w:r w:rsidRPr="00E04D25">
        <w:rPr>
          <w:color w:val="3B4256"/>
          <w:sz w:val="26"/>
          <w:szCs w:val="26"/>
        </w:rPr>
        <w:t xml:space="preserve"> </w:t>
      </w:r>
    </w:p>
    <w:p w:rsidR="007321C9" w:rsidRPr="00E04D25" w:rsidRDefault="00333DEA" w:rsidP="00AE34D6">
      <w:pPr>
        <w:pStyle w:val="a3"/>
        <w:shd w:val="clear" w:color="auto" w:fill="FFFFFF"/>
        <w:spacing w:after="0" w:afterAutospacing="0"/>
        <w:jc w:val="both"/>
        <w:textAlignment w:val="baseline"/>
        <w:rPr>
          <w:sz w:val="26"/>
          <w:szCs w:val="26"/>
        </w:rPr>
      </w:pPr>
      <w:r w:rsidRPr="00E04D25">
        <w:rPr>
          <w:color w:val="3B4256"/>
          <w:sz w:val="26"/>
          <w:szCs w:val="26"/>
        </w:rPr>
        <w:t xml:space="preserve">    </w:t>
      </w:r>
      <w:r w:rsidR="00BA23B6" w:rsidRPr="00E04D25">
        <w:rPr>
          <w:color w:val="3B4256"/>
          <w:sz w:val="26"/>
          <w:szCs w:val="26"/>
        </w:rPr>
        <w:t xml:space="preserve"> </w:t>
      </w:r>
      <w:r w:rsidR="00F6423E" w:rsidRPr="00E04D25">
        <w:rPr>
          <w:color w:val="3B4256"/>
          <w:sz w:val="26"/>
          <w:szCs w:val="26"/>
        </w:rPr>
        <w:t xml:space="preserve"> </w:t>
      </w:r>
      <w:r w:rsidR="00BA23B6" w:rsidRPr="00E04D25">
        <w:rPr>
          <w:color w:val="3B4256"/>
          <w:sz w:val="26"/>
          <w:szCs w:val="26"/>
        </w:rPr>
        <w:t>Начальник</w:t>
      </w:r>
      <w:r w:rsidRPr="00E04D25">
        <w:rPr>
          <w:color w:val="3B4256"/>
          <w:sz w:val="26"/>
          <w:szCs w:val="26"/>
        </w:rPr>
        <w:t xml:space="preserve"> отдел</w:t>
      </w:r>
      <w:r w:rsidR="00BA23B6" w:rsidRPr="00E04D25">
        <w:rPr>
          <w:color w:val="3B4256"/>
          <w:sz w:val="26"/>
          <w:szCs w:val="26"/>
        </w:rPr>
        <w:t>ения</w:t>
      </w:r>
      <w:r w:rsidRPr="00E04D25">
        <w:rPr>
          <w:color w:val="3B4256"/>
          <w:sz w:val="26"/>
          <w:szCs w:val="26"/>
        </w:rPr>
        <w:t xml:space="preserve">  надзорной деятельности и профилактической работы по </w:t>
      </w:r>
      <w:r w:rsidR="00BA23B6" w:rsidRPr="00E04D25">
        <w:rPr>
          <w:color w:val="3B4256"/>
          <w:sz w:val="26"/>
          <w:szCs w:val="26"/>
        </w:rPr>
        <w:t xml:space="preserve"> </w:t>
      </w:r>
      <w:r w:rsidRPr="00E04D25">
        <w:rPr>
          <w:color w:val="3B4256"/>
          <w:sz w:val="26"/>
          <w:szCs w:val="26"/>
        </w:rPr>
        <w:t xml:space="preserve"> Юргамышскому район</w:t>
      </w:r>
      <w:r w:rsidR="00BA23B6" w:rsidRPr="00E04D25">
        <w:rPr>
          <w:color w:val="3B4256"/>
          <w:sz w:val="26"/>
          <w:szCs w:val="26"/>
        </w:rPr>
        <w:t>у</w:t>
      </w:r>
      <w:r w:rsidRPr="00E04D25">
        <w:rPr>
          <w:color w:val="3B4256"/>
          <w:sz w:val="26"/>
          <w:szCs w:val="26"/>
        </w:rPr>
        <w:t xml:space="preserve"> управления надзорной деятельности и профилактической работы  Главного управления МЧС России по Курганской области </w:t>
      </w:r>
      <w:r w:rsidR="00BA23B6" w:rsidRPr="00E04D25">
        <w:rPr>
          <w:color w:val="3B4256"/>
          <w:sz w:val="26"/>
          <w:szCs w:val="26"/>
        </w:rPr>
        <w:t>майор</w:t>
      </w:r>
      <w:r w:rsidRPr="00E04D25">
        <w:rPr>
          <w:color w:val="3B4256"/>
          <w:sz w:val="26"/>
          <w:szCs w:val="26"/>
        </w:rPr>
        <w:t xml:space="preserve">  внутренней службы Важенина Т.В.</w:t>
      </w:r>
    </w:p>
    <w:sectPr w:rsidR="007321C9" w:rsidRPr="00E04D25" w:rsidSect="008D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EDD"/>
    <w:rsid w:val="0002044B"/>
    <w:rsid w:val="00020E93"/>
    <w:rsid w:val="00060896"/>
    <w:rsid w:val="000A18B2"/>
    <w:rsid w:val="000B564B"/>
    <w:rsid w:val="000D0DDD"/>
    <w:rsid w:val="00100FBB"/>
    <w:rsid w:val="001045C5"/>
    <w:rsid w:val="001227F7"/>
    <w:rsid w:val="001D1EEB"/>
    <w:rsid w:val="001E70A7"/>
    <w:rsid w:val="001F1CA6"/>
    <w:rsid w:val="00214EDD"/>
    <w:rsid w:val="00215FCD"/>
    <w:rsid w:val="00224045"/>
    <w:rsid w:val="002617AA"/>
    <w:rsid w:val="0031759A"/>
    <w:rsid w:val="00333DEA"/>
    <w:rsid w:val="00335150"/>
    <w:rsid w:val="00341657"/>
    <w:rsid w:val="0036191D"/>
    <w:rsid w:val="00441CA0"/>
    <w:rsid w:val="0048336F"/>
    <w:rsid w:val="0051740D"/>
    <w:rsid w:val="0054722E"/>
    <w:rsid w:val="005542DA"/>
    <w:rsid w:val="00562A82"/>
    <w:rsid w:val="00613D08"/>
    <w:rsid w:val="0061416F"/>
    <w:rsid w:val="00660FA3"/>
    <w:rsid w:val="00670462"/>
    <w:rsid w:val="00681CAA"/>
    <w:rsid w:val="0068363C"/>
    <w:rsid w:val="0068383D"/>
    <w:rsid w:val="006B2566"/>
    <w:rsid w:val="006E1663"/>
    <w:rsid w:val="007137AD"/>
    <w:rsid w:val="0071450C"/>
    <w:rsid w:val="00724547"/>
    <w:rsid w:val="007321C9"/>
    <w:rsid w:val="007347B3"/>
    <w:rsid w:val="0074189D"/>
    <w:rsid w:val="00757D21"/>
    <w:rsid w:val="00782088"/>
    <w:rsid w:val="00797DCB"/>
    <w:rsid w:val="00797FDF"/>
    <w:rsid w:val="007D3338"/>
    <w:rsid w:val="007F1615"/>
    <w:rsid w:val="00821354"/>
    <w:rsid w:val="00827893"/>
    <w:rsid w:val="0084383B"/>
    <w:rsid w:val="00850E3D"/>
    <w:rsid w:val="008548A4"/>
    <w:rsid w:val="0085721F"/>
    <w:rsid w:val="00857C92"/>
    <w:rsid w:val="00881238"/>
    <w:rsid w:val="008D6AF7"/>
    <w:rsid w:val="008E6FB3"/>
    <w:rsid w:val="00915C30"/>
    <w:rsid w:val="00941F6C"/>
    <w:rsid w:val="00962FD0"/>
    <w:rsid w:val="00971F60"/>
    <w:rsid w:val="009C2334"/>
    <w:rsid w:val="00A11449"/>
    <w:rsid w:val="00A963E5"/>
    <w:rsid w:val="00AA2ABB"/>
    <w:rsid w:val="00AE34D6"/>
    <w:rsid w:val="00B21750"/>
    <w:rsid w:val="00B829D3"/>
    <w:rsid w:val="00B8658C"/>
    <w:rsid w:val="00B87FED"/>
    <w:rsid w:val="00BA1BCD"/>
    <w:rsid w:val="00BA23B6"/>
    <w:rsid w:val="00BD5449"/>
    <w:rsid w:val="00C126E0"/>
    <w:rsid w:val="00C26C0E"/>
    <w:rsid w:val="00CC7AFB"/>
    <w:rsid w:val="00CD6688"/>
    <w:rsid w:val="00D01AC2"/>
    <w:rsid w:val="00D0500F"/>
    <w:rsid w:val="00D155F8"/>
    <w:rsid w:val="00D41846"/>
    <w:rsid w:val="00D441E4"/>
    <w:rsid w:val="00D93794"/>
    <w:rsid w:val="00DA3129"/>
    <w:rsid w:val="00DF003E"/>
    <w:rsid w:val="00E040E2"/>
    <w:rsid w:val="00E04D25"/>
    <w:rsid w:val="00E43D5F"/>
    <w:rsid w:val="00E466CF"/>
    <w:rsid w:val="00E50D18"/>
    <w:rsid w:val="00E668C8"/>
    <w:rsid w:val="00E711B2"/>
    <w:rsid w:val="00E8767A"/>
    <w:rsid w:val="00EB1430"/>
    <w:rsid w:val="00F41C5C"/>
    <w:rsid w:val="00F6423E"/>
    <w:rsid w:val="00F84784"/>
    <w:rsid w:val="00FE097A"/>
    <w:rsid w:val="00FE5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21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 и ПР</dc:creator>
  <cp:lastModifiedBy>ОНД и ПР</cp:lastModifiedBy>
  <cp:revision>49</cp:revision>
  <dcterms:created xsi:type="dcterms:W3CDTF">2020-09-17T12:12:00Z</dcterms:created>
  <dcterms:modified xsi:type="dcterms:W3CDTF">2024-11-22T04:03:00Z</dcterms:modified>
</cp:coreProperties>
</file>